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8FB" w:rsidRPr="001B181E" w:rsidRDefault="003F28FB" w:rsidP="003F28FB">
      <w:pPr>
        <w:pStyle w:val="Default"/>
        <w:jc w:val="center"/>
        <w:rPr>
          <w:b/>
          <w:bCs/>
          <w:sz w:val="22"/>
          <w:szCs w:val="22"/>
        </w:rPr>
      </w:pPr>
      <w:r w:rsidRPr="001B181E">
        <w:rPr>
          <w:b/>
          <w:bCs/>
          <w:sz w:val="22"/>
          <w:szCs w:val="22"/>
        </w:rPr>
        <w:t>Договор пожертвования,</w:t>
      </w:r>
      <w:r w:rsidR="00F56CD8" w:rsidRPr="001B181E">
        <w:rPr>
          <w:b/>
          <w:bCs/>
          <w:sz w:val="22"/>
          <w:szCs w:val="22"/>
        </w:rPr>
        <w:t xml:space="preserve"> </w:t>
      </w:r>
      <w:r w:rsidRPr="001B181E">
        <w:rPr>
          <w:b/>
          <w:bCs/>
          <w:sz w:val="22"/>
          <w:szCs w:val="22"/>
        </w:rPr>
        <w:t>заключаемый с жертвователями при публичном сборе денежных средств</w:t>
      </w:r>
      <w:r w:rsidRPr="001B181E">
        <w:rPr>
          <w:b/>
          <w:bCs/>
          <w:sz w:val="22"/>
          <w:szCs w:val="22"/>
        </w:rPr>
        <w:t xml:space="preserve"> на реализацию уставных целей Ассоциации выпускников НИЯУ МИФИ</w:t>
      </w:r>
      <w:r w:rsidR="00F56CD8" w:rsidRPr="001B181E">
        <w:rPr>
          <w:b/>
          <w:bCs/>
          <w:sz w:val="22"/>
          <w:szCs w:val="22"/>
        </w:rPr>
        <w:t xml:space="preserve"> </w:t>
      </w:r>
      <w:r w:rsidRPr="001B181E">
        <w:rPr>
          <w:b/>
          <w:bCs/>
          <w:sz w:val="22"/>
          <w:szCs w:val="22"/>
        </w:rPr>
        <w:t>«ЯДЕРНЫЙ КЛУБ»</w:t>
      </w:r>
    </w:p>
    <w:p w:rsidR="003F28FB" w:rsidRPr="001B181E" w:rsidRDefault="003F28FB" w:rsidP="003F28FB">
      <w:pPr>
        <w:pStyle w:val="Default"/>
        <w:jc w:val="center"/>
        <w:rPr>
          <w:b/>
          <w:bCs/>
          <w:sz w:val="22"/>
          <w:szCs w:val="22"/>
        </w:rPr>
      </w:pPr>
      <w:r w:rsidRPr="001B181E">
        <w:rPr>
          <w:b/>
          <w:bCs/>
          <w:sz w:val="22"/>
          <w:szCs w:val="22"/>
        </w:rPr>
        <w:t>(ОФЕРТА)</w:t>
      </w: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  <w:r w:rsidRPr="001B181E">
        <w:rPr>
          <w:b/>
          <w:bCs/>
          <w:sz w:val="22"/>
          <w:szCs w:val="22"/>
        </w:rPr>
        <w:t xml:space="preserve">г. Москва </w:t>
      </w: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Физическое (или юридическое лицо), именуемое в дальнейшем «Жертвователь», с одной стороны, и </w:t>
      </w:r>
      <w:r w:rsidRPr="001B181E">
        <w:rPr>
          <w:sz w:val="22"/>
          <w:szCs w:val="22"/>
        </w:rPr>
        <w:t>Ассоциация выпускников НИЯУ МИФИ</w:t>
      </w:r>
      <w:r w:rsidRPr="001B181E">
        <w:rPr>
          <w:sz w:val="22"/>
          <w:szCs w:val="22"/>
        </w:rPr>
        <w:t xml:space="preserve"> «</w:t>
      </w:r>
      <w:r w:rsidRPr="001B181E">
        <w:rPr>
          <w:sz w:val="22"/>
          <w:szCs w:val="22"/>
        </w:rPr>
        <w:t>ЯДЕРНЫЙ КЛУБ</w:t>
      </w:r>
      <w:r w:rsidRPr="001B181E">
        <w:rPr>
          <w:sz w:val="22"/>
          <w:szCs w:val="22"/>
        </w:rPr>
        <w:t>», именуемый в дальнейшем «</w:t>
      </w:r>
      <w:proofErr w:type="spellStart"/>
      <w:r w:rsidR="00F56CD8" w:rsidRPr="001B181E">
        <w:rPr>
          <w:sz w:val="22"/>
          <w:szCs w:val="22"/>
        </w:rPr>
        <w:t>Благополучатель</w:t>
      </w:r>
      <w:proofErr w:type="spellEnd"/>
      <w:r w:rsidRPr="001B181E">
        <w:rPr>
          <w:sz w:val="22"/>
          <w:szCs w:val="22"/>
        </w:rPr>
        <w:t xml:space="preserve">», в лице </w:t>
      </w:r>
      <w:r w:rsidRPr="001B181E">
        <w:rPr>
          <w:sz w:val="22"/>
          <w:szCs w:val="22"/>
        </w:rPr>
        <w:t xml:space="preserve">Исполнительного </w:t>
      </w:r>
      <w:r w:rsidRPr="001B181E">
        <w:rPr>
          <w:sz w:val="22"/>
          <w:szCs w:val="22"/>
        </w:rPr>
        <w:t xml:space="preserve">директора </w:t>
      </w:r>
      <w:proofErr w:type="spellStart"/>
      <w:r w:rsidRPr="001B181E">
        <w:rPr>
          <w:sz w:val="22"/>
          <w:szCs w:val="22"/>
        </w:rPr>
        <w:t>Ступниковой</w:t>
      </w:r>
      <w:proofErr w:type="spellEnd"/>
      <w:r w:rsidRPr="001B181E">
        <w:rPr>
          <w:sz w:val="22"/>
          <w:szCs w:val="22"/>
        </w:rPr>
        <w:t xml:space="preserve"> Марины Николаевны, действующего на основании Устава, с другой стороны, в дальнейшем совместно именуемые «Стороны», </w:t>
      </w:r>
      <w:r w:rsidR="00F56CD8" w:rsidRPr="001B181E">
        <w:rPr>
          <w:sz w:val="22"/>
          <w:szCs w:val="22"/>
        </w:rPr>
        <w:t xml:space="preserve">в соответствии с п. 2 ст. 437 Гражданского кодекса Российской Федерации </w:t>
      </w:r>
      <w:r w:rsidRPr="001B181E">
        <w:rPr>
          <w:sz w:val="22"/>
          <w:szCs w:val="22"/>
        </w:rPr>
        <w:t xml:space="preserve">заключили настоящий договор пожертвования (далее – Договор) о нижеследующем.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  <w:r w:rsidRPr="001B181E">
        <w:rPr>
          <w:b/>
          <w:bCs/>
          <w:sz w:val="22"/>
          <w:szCs w:val="22"/>
        </w:rPr>
        <w:t>1. Предмет Договора</w:t>
      </w:r>
      <w:r w:rsidR="00F56CD8" w:rsidRPr="001B181E">
        <w:rPr>
          <w:b/>
          <w:bCs/>
          <w:sz w:val="22"/>
          <w:szCs w:val="22"/>
        </w:rPr>
        <w:t>.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1.1. Жертвователь безвозмездно передает денежные средства (далее - Пожертвование) на </w:t>
      </w:r>
      <w:r w:rsidR="00F56CD8" w:rsidRPr="001B181E">
        <w:rPr>
          <w:sz w:val="22"/>
          <w:szCs w:val="22"/>
        </w:rPr>
        <w:t xml:space="preserve">реализацию </w:t>
      </w:r>
      <w:r w:rsidRPr="001B181E">
        <w:rPr>
          <w:sz w:val="22"/>
          <w:szCs w:val="22"/>
        </w:rPr>
        <w:t>уставн</w:t>
      </w:r>
      <w:r w:rsidR="00F56CD8" w:rsidRPr="001B181E">
        <w:rPr>
          <w:sz w:val="22"/>
          <w:szCs w:val="22"/>
        </w:rPr>
        <w:t xml:space="preserve">ых целей </w:t>
      </w:r>
      <w:proofErr w:type="spellStart"/>
      <w:r w:rsidR="00F56CD8"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. </w:t>
      </w:r>
    </w:p>
    <w:p w:rsidR="003F28FB" w:rsidRPr="001B181E" w:rsidRDefault="00F56CD8" w:rsidP="00F56CD8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1.2. </w:t>
      </w:r>
      <w:r w:rsidRPr="001B181E">
        <w:rPr>
          <w:sz w:val="22"/>
          <w:szCs w:val="22"/>
        </w:rPr>
        <w:t>Договор является договором присоединения в значении статьи 428 Гражданского кодекса Российской Федерации. Жертвователь принимает условия Договора только путем присоединения к Договору в целом. Жертвователь подтверждает, что Договор не содержит для него обременительных условий, которые он не принял бы при наличии у него возможности участвовать в определении условий Договора</w:t>
      </w:r>
      <w:r w:rsidRPr="001B181E">
        <w:rPr>
          <w:sz w:val="22"/>
          <w:szCs w:val="22"/>
        </w:rPr>
        <w:t>.</w:t>
      </w:r>
    </w:p>
    <w:p w:rsidR="00F56CD8" w:rsidRPr="001B181E" w:rsidRDefault="00F56CD8" w:rsidP="00F56CD8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1.3. </w:t>
      </w:r>
      <w:r w:rsidRPr="001B181E">
        <w:rPr>
          <w:sz w:val="22"/>
          <w:szCs w:val="22"/>
        </w:rPr>
        <w:t xml:space="preserve">Для целей Договора суммой Пожертвования признается сумма денежных средств, фактически перечисленных Жертвователем на банковский счет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, реквизиты которого указаны в </w:t>
      </w:r>
      <w:r w:rsidRPr="001B181E">
        <w:rPr>
          <w:sz w:val="22"/>
          <w:szCs w:val="22"/>
        </w:rPr>
        <w:t>разделе 5</w:t>
      </w:r>
      <w:r w:rsidRPr="001B181E">
        <w:rPr>
          <w:sz w:val="22"/>
          <w:szCs w:val="22"/>
        </w:rPr>
        <w:t xml:space="preserve"> Договора.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  <w:r w:rsidRPr="001B181E">
        <w:rPr>
          <w:b/>
          <w:bCs/>
          <w:sz w:val="22"/>
          <w:szCs w:val="22"/>
        </w:rPr>
        <w:t>2. Порядок заключения Договора</w:t>
      </w:r>
      <w:r w:rsidR="00F56CD8" w:rsidRPr="001B181E">
        <w:rPr>
          <w:b/>
          <w:bCs/>
          <w:sz w:val="22"/>
          <w:szCs w:val="22"/>
        </w:rPr>
        <w:t>.</w:t>
      </w:r>
    </w:p>
    <w:p w:rsidR="00F56CD8" w:rsidRPr="001B181E" w:rsidRDefault="003F28FB" w:rsidP="00F56CD8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2.1. </w:t>
      </w:r>
      <w:r w:rsidR="00F56CD8" w:rsidRPr="001B181E">
        <w:rPr>
          <w:sz w:val="22"/>
          <w:szCs w:val="22"/>
        </w:rPr>
        <w:t xml:space="preserve">Жертвователи – физические лица могут заключить Договор путем перечисления денежных средств, составляющих Пожертвование, на банковский счет, указанный </w:t>
      </w:r>
      <w:r w:rsidR="00F56CD8" w:rsidRPr="001B181E">
        <w:rPr>
          <w:sz w:val="22"/>
          <w:szCs w:val="22"/>
        </w:rPr>
        <w:br/>
        <w:t xml:space="preserve">в </w:t>
      </w:r>
      <w:r w:rsidR="00F56CD8" w:rsidRPr="001B181E">
        <w:rPr>
          <w:sz w:val="22"/>
          <w:szCs w:val="22"/>
        </w:rPr>
        <w:t>разделе 5</w:t>
      </w:r>
      <w:r w:rsidR="00F56CD8" w:rsidRPr="001B181E">
        <w:rPr>
          <w:sz w:val="22"/>
          <w:szCs w:val="22"/>
        </w:rPr>
        <w:t xml:space="preserve"> Договора. Указанными действиями они подтверждают, что ознакомлены </w:t>
      </w:r>
      <w:r w:rsidR="00F56CD8" w:rsidRPr="001B181E">
        <w:rPr>
          <w:sz w:val="22"/>
          <w:szCs w:val="22"/>
        </w:rPr>
        <w:br/>
        <w:t xml:space="preserve">с условиями Договора, понимают значение своих действий, имеют полное право на их совершение и полностью принимают условия Договора. Договор считается заключенным с момента перечисления Жертвователем – физическим лицом денежных средств на указанный банковский счет </w:t>
      </w:r>
      <w:proofErr w:type="spellStart"/>
      <w:r w:rsidR="00F56CD8" w:rsidRPr="001B181E">
        <w:rPr>
          <w:sz w:val="22"/>
          <w:szCs w:val="22"/>
        </w:rPr>
        <w:t>Благополучателя</w:t>
      </w:r>
      <w:proofErr w:type="spellEnd"/>
      <w:r w:rsidR="00F56CD8" w:rsidRPr="001B181E">
        <w:rPr>
          <w:sz w:val="22"/>
          <w:szCs w:val="22"/>
        </w:rPr>
        <w:t xml:space="preserve">. </w:t>
      </w:r>
    </w:p>
    <w:p w:rsidR="00F56CD8" w:rsidRPr="001B181E" w:rsidRDefault="00F56CD8" w:rsidP="00F56CD8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2.2. </w:t>
      </w:r>
      <w:r w:rsidRPr="001B181E">
        <w:rPr>
          <w:sz w:val="22"/>
          <w:szCs w:val="22"/>
        </w:rPr>
        <w:t xml:space="preserve">Жертвователи – юридические лица могут присоединиться к Договору путем подписания и последующего направления в адрес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, указанный в разделе </w:t>
      </w:r>
      <w:r w:rsidR="007E6F71" w:rsidRPr="001B181E">
        <w:rPr>
          <w:sz w:val="22"/>
          <w:szCs w:val="22"/>
        </w:rPr>
        <w:t>6</w:t>
      </w:r>
      <w:r w:rsidRPr="001B181E">
        <w:rPr>
          <w:sz w:val="22"/>
          <w:szCs w:val="22"/>
        </w:rPr>
        <w:t xml:space="preserve"> настоящего договора, Заявления о присоединении по форме, указанной в Приложении 1 к Договору. В указанном случае Договор считается заключенным с момента получения </w:t>
      </w:r>
      <w:proofErr w:type="spellStart"/>
      <w:r w:rsidR="007E6F71" w:rsidRPr="001B181E">
        <w:rPr>
          <w:sz w:val="22"/>
          <w:szCs w:val="22"/>
        </w:rPr>
        <w:t>Благополучателем</w:t>
      </w:r>
      <w:proofErr w:type="spellEnd"/>
      <w:r w:rsidRPr="001B181E">
        <w:rPr>
          <w:sz w:val="22"/>
          <w:szCs w:val="22"/>
        </w:rPr>
        <w:t xml:space="preserve"> Заявления о присоединении от Жертвователя – юридического лица. </w:t>
      </w:r>
    </w:p>
    <w:p w:rsidR="007E6F71" w:rsidRPr="001B181E" w:rsidRDefault="003F28FB" w:rsidP="007E6F71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>2.</w:t>
      </w:r>
      <w:r w:rsidR="001B181E">
        <w:rPr>
          <w:sz w:val="22"/>
          <w:szCs w:val="22"/>
        </w:rPr>
        <w:t>3</w:t>
      </w:r>
      <w:r w:rsidRPr="001B181E">
        <w:rPr>
          <w:sz w:val="22"/>
          <w:szCs w:val="22"/>
        </w:rPr>
        <w:t xml:space="preserve">. Жертвователь самостоятельно определяет размер Пожертвования и вносит его путем перечисления денежных средств </w:t>
      </w:r>
      <w:r w:rsidR="007E6F71" w:rsidRPr="001B181E">
        <w:rPr>
          <w:sz w:val="22"/>
          <w:szCs w:val="22"/>
        </w:rPr>
        <w:t>любыми доступными способами</w:t>
      </w:r>
      <w:r w:rsidR="007E6F71" w:rsidRPr="001B181E">
        <w:rPr>
          <w:sz w:val="22"/>
          <w:szCs w:val="22"/>
        </w:rPr>
        <w:t xml:space="preserve"> </w:t>
      </w:r>
      <w:r w:rsidRPr="001B181E">
        <w:rPr>
          <w:sz w:val="22"/>
          <w:szCs w:val="22"/>
        </w:rPr>
        <w:t xml:space="preserve">на банковский счет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>, указанный в разд</w:t>
      </w:r>
      <w:r w:rsidR="007E6F71" w:rsidRPr="001B181E">
        <w:rPr>
          <w:sz w:val="22"/>
          <w:szCs w:val="22"/>
        </w:rPr>
        <w:t>еле</w:t>
      </w:r>
      <w:r w:rsidRPr="001B181E">
        <w:rPr>
          <w:sz w:val="22"/>
          <w:szCs w:val="22"/>
        </w:rPr>
        <w:t xml:space="preserve"> 5 настояще</w:t>
      </w:r>
      <w:r w:rsidR="007E6F71" w:rsidRPr="001B181E">
        <w:rPr>
          <w:sz w:val="22"/>
          <w:szCs w:val="22"/>
        </w:rPr>
        <w:t>го Договора</w:t>
      </w:r>
      <w:r w:rsidRPr="001B181E">
        <w:rPr>
          <w:sz w:val="22"/>
          <w:szCs w:val="22"/>
        </w:rPr>
        <w:t xml:space="preserve">. </w:t>
      </w:r>
    </w:p>
    <w:p w:rsidR="007E6F71" w:rsidRPr="001B181E" w:rsidRDefault="007E6F71" w:rsidP="00356141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>2.</w:t>
      </w:r>
      <w:r w:rsidR="001B181E">
        <w:rPr>
          <w:sz w:val="22"/>
          <w:szCs w:val="22"/>
        </w:rPr>
        <w:t>4</w:t>
      </w:r>
      <w:r w:rsidRPr="001B181E">
        <w:rPr>
          <w:sz w:val="22"/>
          <w:szCs w:val="22"/>
        </w:rPr>
        <w:t xml:space="preserve">. </w:t>
      </w:r>
      <w:r w:rsidR="00356141" w:rsidRPr="001B181E">
        <w:rPr>
          <w:sz w:val="22"/>
          <w:szCs w:val="22"/>
        </w:rPr>
        <w:t>В соответствии с «Положением о</w:t>
      </w:r>
      <w:r w:rsidR="00356141" w:rsidRPr="001B181E">
        <w:rPr>
          <w:sz w:val="22"/>
          <w:szCs w:val="22"/>
        </w:rPr>
        <w:t xml:space="preserve"> регулярных членских взносах, целевых взносах, добровольных имущественных взносах и пожертвованиях</w:t>
      </w:r>
      <w:r w:rsidR="00356141" w:rsidRPr="001B181E">
        <w:rPr>
          <w:sz w:val="22"/>
          <w:szCs w:val="22"/>
        </w:rPr>
        <w:t xml:space="preserve"> </w:t>
      </w:r>
      <w:r w:rsidR="00356141" w:rsidRPr="001B181E">
        <w:rPr>
          <w:sz w:val="22"/>
          <w:szCs w:val="22"/>
        </w:rPr>
        <w:t>Ассоциации выпускников НИЯУ МИФИ «Ядерный клуб»</w:t>
      </w:r>
      <w:r w:rsidR="00356141" w:rsidRPr="001B181E">
        <w:rPr>
          <w:rStyle w:val="a6"/>
          <w:sz w:val="22"/>
          <w:szCs w:val="22"/>
        </w:rPr>
        <w:footnoteReference w:id="1"/>
      </w:r>
      <w:r w:rsidR="00356141" w:rsidRPr="001B181E">
        <w:rPr>
          <w:sz w:val="22"/>
          <w:szCs w:val="22"/>
        </w:rPr>
        <w:t xml:space="preserve"> п</w:t>
      </w:r>
      <w:r w:rsidRPr="001B181E">
        <w:rPr>
          <w:sz w:val="22"/>
          <w:szCs w:val="22"/>
        </w:rPr>
        <w:t>ри оформлении платежных документов Жертвователь</w:t>
      </w:r>
      <w:r w:rsidRPr="001B181E">
        <w:rPr>
          <w:sz w:val="22"/>
          <w:szCs w:val="22"/>
        </w:rPr>
        <w:t xml:space="preserve"> в обязательном порядке</w:t>
      </w:r>
      <w:r w:rsidRPr="001B181E">
        <w:rPr>
          <w:sz w:val="22"/>
          <w:szCs w:val="22"/>
        </w:rPr>
        <w:t xml:space="preserve"> указывает назначение платежа: «</w:t>
      </w:r>
      <w:r w:rsidRPr="001B181E">
        <w:rPr>
          <w:sz w:val="22"/>
          <w:szCs w:val="22"/>
        </w:rPr>
        <w:t>уплата ежегодного членского взноса</w:t>
      </w:r>
      <w:r w:rsidRPr="001B181E">
        <w:rPr>
          <w:sz w:val="22"/>
          <w:szCs w:val="22"/>
        </w:rPr>
        <w:t>»</w:t>
      </w:r>
      <w:r w:rsidRPr="001B181E">
        <w:rPr>
          <w:sz w:val="22"/>
          <w:szCs w:val="22"/>
        </w:rPr>
        <w:t xml:space="preserve">, «единовременный целевой взнос для финансирования конкретного мероприятия/программы», </w:t>
      </w:r>
      <w:r w:rsidR="00356141" w:rsidRPr="001B181E">
        <w:rPr>
          <w:sz w:val="22"/>
          <w:szCs w:val="22"/>
        </w:rPr>
        <w:t>«пожертвование на финансирование текущей деятельности или специальной программы».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>2.</w:t>
      </w:r>
      <w:r w:rsidR="001B181E">
        <w:rPr>
          <w:sz w:val="22"/>
          <w:szCs w:val="22"/>
        </w:rPr>
        <w:t>5</w:t>
      </w:r>
      <w:r w:rsidRPr="001B181E">
        <w:rPr>
          <w:sz w:val="22"/>
          <w:szCs w:val="22"/>
        </w:rPr>
        <w:t xml:space="preserve">. При перечислении Пожертвования в целях идентификации Жертвователь указывает свои контакты: Ф.И.О./наименование юридического лица, адрес электронной почты и (или) телефонный номер.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>2.</w:t>
      </w:r>
      <w:r w:rsidR="001B181E">
        <w:rPr>
          <w:sz w:val="22"/>
          <w:szCs w:val="22"/>
        </w:rPr>
        <w:t>6</w:t>
      </w:r>
      <w:r w:rsidRPr="001B181E">
        <w:rPr>
          <w:sz w:val="22"/>
          <w:szCs w:val="22"/>
        </w:rPr>
        <w:t>. Сумма Пожертвования по Договору перечисляется одним платежом. Внесение платежа производится одним из</w:t>
      </w:r>
      <w:r w:rsidR="00356141" w:rsidRPr="001B181E">
        <w:rPr>
          <w:sz w:val="22"/>
          <w:szCs w:val="22"/>
        </w:rPr>
        <w:t xml:space="preserve"> способов, доступных на сайте </w:t>
      </w:r>
      <w:proofErr w:type="spellStart"/>
      <w:r w:rsidR="00356141" w:rsidRPr="001B181E">
        <w:rPr>
          <w:sz w:val="22"/>
          <w:szCs w:val="22"/>
        </w:rPr>
        <w:t>Благополучателя</w:t>
      </w:r>
      <w:proofErr w:type="spellEnd"/>
      <w:r w:rsidR="00356141" w:rsidRPr="001B181E">
        <w:rPr>
          <w:sz w:val="22"/>
          <w:szCs w:val="22"/>
        </w:rPr>
        <w:t xml:space="preserve"> по адресу </w:t>
      </w:r>
      <w:hyperlink r:id="rId8" w:history="1">
        <w:r w:rsidR="00356141" w:rsidRPr="001B181E">
          <w:rPr>
            <w:rStyle w:val="a3"/>
            <w:sz w:val="22"/>
            <w:szCs w:val="22"/>
          </w:rPr>
          <w:t>https://</w:t>
        </w:r>
        <w:r w:rsidR="00356141" w:rsidRPr="001B181E">
          <w:rPr>
            <w:rStyle w:val="a3"/>
            <w:sz w:val="22"/>
            <w:szCs w:val="22"/>
            <w:lang w:val="en-US"/>
          </w:rPr>
          <w:t>nuclearclub</w:t>
        </w:r>
        <w:r w:rsidR="00356141" w:rsidRPr="001B181E">
          <w:rPr>
            <w:rStyle w:val="a3"/>
            <w:sz w:val="22"/>
            <w:szCs w:val="22"/>
          </w:rPr>
          <w:t>.</w:t>
        </w:r>
        <w:r w:rsidR="00356141" w:rsidRPr="001B181E">
          <w:rPr>
            <w:rStyle w:val="a3"/>
            <w:sz w:val="22"/>
            <w:szCs w:val="22"/>
            <w:lang w:val="en-US"/>
          </w:rPr>
          <w:t>mephi</w:t>
        </w:r>
        <w:r w:rsidR="00356141" w:rsidRPr="001B181E">
          <w:rPr>
            <w:rStyle w:val="a3"/>
            <w:sz w:val="22"/>
            <w:szCs w:val="22"/>
          </w:rPr>
          <w:t>.</w:t>
        </w:r>
        <w:r w:rsidR="00356141" w:rsidRPr="001B181E">
          <w:rPr>
            <w:rStyle w:val="a3"/>
            <w:sz w:val="22"/>
            <w:szCs w:val="22"/>
            <w:lang w:val="en-US"/>
          </w:rPr>
          <w:t>ru</w:t>
        </w:r>
      </w:hyperlink>
      <w:r w:rsidRPr="001B181E">
        <w:rPr>
          <w:sz w:val="22"/>
          <w:szCs w:val="22"/>
        </w:rPr>
        <w:t>.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lastRenderedPageBreak/>
        <w:t>2.</w:t>
      </w:r>
      <w:r w:rsidR="001B181E">
        <w:rPr>
          <w:sz w:val="22"/>
          <w:szCs w:val="22"/>
        </w:rPr>
        <w:t>7</w:t>
      </w:r>
      <w:r w:rsidRPr="001B181E">
        <w:rPr>
          <w:sz w:val="22"/>
          <w:szCs w:val="22"/>
        </w:rPr>
        <w:t xml:space="preserve">. Пожертвование считается переданным </w:t>
      </w:r>
      <w:proofErr w:type="spellStart"/>
      <w:r w:rsidRPr="001B181E">
        <w:rPr>
          <w:sz w:val="22"/>
          <w:szCs w:val="22"/>
        </w:rPr>
        <w:t>Благополучателю</w:t>
      </w:r>
      <w:proofErr w:type="spellEnd"/>
      <w:r w:rsidRPr="001B181E">
        <w:rPr>
          <w:sz w:val="22"/>
          <w:szCs w:val="22"/>
        </w:rPr>
        <w:t xml:space="preserve"> с момента зачисления его на банковский счет, указанный в разд. 5 настоящей Оферты.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>2.</w:t>
      </w:r>
      <w:r w:rsidR="001B181E">
        <w:rPr>
          <w:sz w:val="22"/>
          <w:szCs w:val="22"/>
        </w:rPr>
        <w:t>8</w:t>
      </w:r>
      <w:r w:rsidRPr="001B181E">
        <w:rPr>
          <w:sz w:val="22"/>
          <w:szCs w:val="22"/>
        </w:rPr>
        <w:t xml:space="preserve">. Оферта является бессрочной и действует до дня, следующего за днем размещения на сайте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 извещения о прекращении действия оферты.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>2.</w:t>
      </w:r>
      <w:r w:rsidR="001B181E">
        <w:rPr>
          <w:sz w:val="22"/>
          <w:szCs w:val="22"/>
        </w:rPr>
        <w:t>9</w:t>
      </w:r>
      <w:r w:rsidRPr="001B181E">
        <w:rPr>
          <w:sz w:val="22"/>
          <w:szCs w:val="22"/>
        </w:rPr>
        <w:t xml:space="preserve">. Местом заключения Договора является место нахождения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  <w:r w:rsidRPr="001B181E">
        <w:rPr>
          <w:b/>
          <w:bCs/>
          <w:sz w:val="22"/>
          <w:szCs w:val="22"/>
        </w:rPr>
        <w:t>3. Условия Договора</w:t>
      </w:r>
      <w:r w:rsidR="000B05AC" w:rsidRPr="001B181E">
        <w:rPr>
          <w:b/>
          <w:bCs/>
          <w:sz w:val="22"/>
          <w:szCs w:val="22"/>
        </w:rPr>
        <w:t>.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3.1. </w:t>
      </w:r>
      <w:proofErr w:type="spellStart"/>
      <w:r w:rsidRPr="001B181E">
        <w:rPr>
          <w:sz w:val="22"/>
          <w:szCs w:val="22"/>
        </w:rPr>
        <w:t>Благополучатель</w:t>
      </w:r>
      <w:proofErr w:type="spellEnd"/>
      <w:r w:rsidRPr="001B181E">
        <w:rPr>
          <w:sz w:val="22"/>
          <w:szCs w:val="22"/>
        </w:rPr>
        <w:t xml:space="preserve"> обязан использовать полученное по Договору Пожертвование исключительно на уставные цели</w:t>
      </w:r>
      <w:r w:rsidR="000B05AC" w:rsidRPr="001B181E">
        <w:rPr>
          <w:sz w:val="22"/>
          <w:szCs w:val="22"/>
        </w:rPr>
        <w:t xml:space="preserve"> в соответствии с указанным Жертвователем назначением платежа. В случае, если назначение платежа не указано, Пожертвование используется для финансирования уставной деятельности в соответствии с финансовым планом </w:t>
      </w:r>
      <w:proofErr w:type="spellStart"/>
      <w:r w:rsidR="000B05AC" w:rsidRPr="001B181E">
        <w:rPr>
          <w:sz w:val="22"/>
          <w:szCs w:val="22"/>
        </w:rPr>
        <w:t>Благополучателя</w:t>
      </w:r>
      <w:proofErr w:type="spellEnd"/>
      <w:r w:rsidR="000B05AC" w:rsidRPr="001B181E">
        <w:rPr>
          <w:sz w:val="22"/>
          <w:szCs w:val="22"/>
        </w:rPr>
        <w:t xml:space="preserve">. </w:t>
      </w:r>
    </w:p>
    <w:p w:rsidR="000B05AC" w:rsidRPr="001B181E" w:rsidRDefault="003F28FB" w:rsidP="000B05AC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3.2. Заключая Договор, Жертвователь, действуя своей волей и в своем интересе, дает согласие на обработку </w:t>
      </w:r>
      <w:proofErr w:type="spellStart"/>
      <w:r w:rsidRPr="001B181E">
        <w:rPr>
          <w:sz w:val="22"/>
          <w:szCs w:val="22"/>
        </w:rPr>
        <w:t>Благополучателем</w:t>
      </w:r>
      <w:proofErr w:type="spellEnd"/>
      <w:r w:rsidRPr="001B181E">
        <w:rPr>
          <w:sz w:val="22"/>
          <w:szCs w:val="22"/>
        </w:rPr>
        <w:t xml:space="preserve"> его персональных данных, а именно на совершение, в том числе действий по сбору, систематизации, хранению, использованию, публикации, распространению, обезличиванию, блокированию, уничтожению любой информации, относящейся к персональным данным Благотворителя, с целью заключения и исполнения Договора. Обработка персональных данных осуществляется в соответствии с Политикой конфиденциальности, размещенной на сайте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 </w:t>
      </w:r>
      <w:r w:rsidR="000B05AC" w:rsidRPr="001B181E">
        <w:rPr>
          <w:sz w:val="22"/>
          <w:szCs w:val="22"/>
        </w:rPr>
        <w:t xml:space="preserve">по адресу </w:t>
      </w:r>
      <w:hyperlink r:id="rId9" w:history="1">
        <w:r w:rsidR="000B05AC" w:rsidRPr="001B181E">
          <w:rPr>
            <w:rStyle w:val="a3"/>
            <w:sz w:val="22"/>
            <w:szCs w:val="22"/>
          </w:rPr>
          <w:t>https://</w:t>
        </w:r>
        <w:proofErr w:type="spellStart"/>
        <w:r w:rsidR="000B05AC" w:rsidRPr="001B181E">
          <w:rPr>
            <w:rStyle w:val="a3"/>
            <w:sz w:val="22"/>
            <w:szCs w:val="22"/>
            <w:lang w:val="en-US"/>
          </w:rPr>
          <w:t>nuclearclub</w:t>
        </w:r>
        <w:proofErr w:type="spellEnd"/>
        <w:r w:rsidR="000B05AC" w:rsidRPr="001B181E">
          <w:rPr>
            <w:rStyle w:val="a3"/>
            <w:sz w:val="22"/>
            <w:szCs w:val="22"/>
          </w:rPr>
          <w:t>.</w:t>
        </w:r>
        <w:proofErr w:type="spellStart"/>
        <w:r w:rsidR="000B05AC" w:rsidRPr="001B181E">
          <w:rPr>
            <w:rStyle w:val="a3"/>
            <w:sz w:val="22"/>
            <w:szCs w:val="22"/>
            <w:lang w:val="en-US"/>
          </w:rPr>
          <w:t>mephi</w:t>
        </w:r>
        <w:proofErr w:type="spellEnd"/>
        <w:r w:rsidR="000B05AC" w:rsidRPr="001B181E">
          <w:rPr>
            <w:rStyle w:val="a3"/>
            <w:sz w:val="22"/>
            <w:szCs w:val="22"/>
          </w:rPr>
          <w:t>.</w:t>
        </w:r>
        <w:proofErr w:type="spellStart"/>
        <w:r w:rsidR="000B05AC" w:rsidRPr="001B181E">
          <w:rPr>
            <w:rStyle w:val="a3"/>
            <w:sz w:val="22"/>
            <w:szCs w:val="22"/>
            <w:lang w:val="en-US"/>
          </w:rPr>
          <w:t>ru</w:t>
        </w:r>
        <w:proofErr w:type="spellEnd"/>
      </w:hyperlink>
      <w:r w:rsidR="000B05AC" w:rsidRPr="001B181E">
        <w:rPr>
          <w:sz w:val="22"/>
          <w:szCs w:val="22"/>
        </w:rPr>
        <w:t>.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3.3. Стороны несут полную ответственность за соблюдение требований Договора, в том числе ответственность за предоставленные сведения о себе. Каждая из Сторон подтверждает, что она имеет все права и полномочия на заключение Договора и исполнение установленных им обязательств, а также что заключение Договора не нарушает условий иных обязательств Сторон перед третьими лицами.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3.4. Стороны освобождаются от ответственности за неисполнение или ненадлежащее исполнение обязательств по Договору, если это неисполнение явилось следствием форс-мажора - обстоятельств непреодолимой силы, возникших после заключения Договора в результате событий чрезвычайного характера, которые Сторона(ы) не могла(и) ни предвидеть, ни предотвратить разумными мерами. </w:t>
      </w: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b/>
          <w:bCs/>
          <w:sz w:val="22"/>
          <w:szCs w:val="22"/>
        </w:rPr>
        <w:t xml:space="preserve">4. </w:t>
      </w:r>
      <w:r w:rsidR="000B05AC" w:rsidRPr="001B181E">
        <w:rPr>
          <w:b/>
          <w:bCs/>
          <w:sz w:val="22"/>
          <w:szCs w:val="22"/>
        </w:rPr>
        <w:t>Заключительные положения.</w:t>
      </w:r>
      <w:r w:rsidRPr="001B181E">
        <w:rPr>
          <w:b/>
          <w:bCs/>
          <w:sz w:val="22"/>
          <w:szCs w:val="22"/>
        </w:rPr>
        <w:t xml:space="preserve"> </w:t>
      </w:r>
    </w:p>
    <w:p w:rsidR="003F28FB" w:rsidRPr="001B181E" w:rsidRDefault="003F28FB" w:rsidP="003F28FB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4.1. Любые споры, которые могут возникнут между Сторонами при исполнении Договора или в связи с ним, подлежат разрешению посредством переговоров (как устных, так и письменных). </w:t>
      </w:r>
    </w:p>
    <w:p w:rsidR="000B05AC" w:rsidRPr="001B181E" w:rsidRDefault="003F28FB" w:rsidP="000B05AC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4.2. При </w:t>
      </w:r>
      <w:proofErr w:type="spellStart"/>
      <w:r w:rsidRPr="001B181E">
        <w:rPr>
          <w:sz w:val="22"/>
          <w:szCs w:val="22"/>
        </w:rPr>
        <w:t>недостижении</w:t>
      </w:r>
      <w:proofErr w:type="spellEnd"/>
      <w:r w:rsidRPr="001B181E">
        <w:rPr>
          <w:sz w:val="22"/>
          <w:szCs w:val="22"/>
        </w:rPr>
        <w:t xml:space="preserve"> согласия по спорным вопросам в течение 30 (Тридцати) рабочих дней с даты возникновения соответствующего спора, такие споры могут быть переданы на рассмотрение в судебном порядке по месту нахождения </w:t>
      </w:r>
      <w:proofErr w:type="spellStart"/>
      <w:r w:rsidRPr="001B181E">
        <w:rPr>
          <w:sz w:val="22"/>
          <w:szCs w:val="22"/>
        </w:rPr>
        <w:t>Благополучателя</w:t>
      </w:r>
      <w:proofErr w:type="spellEnd"/>
      <w:r w:rsidRPr="001B181E">
        <w:rPr>
          <w:sz w:val="22"/>
          <w:szCs w:val="22"/>
        </w:rPr>
        <w:t xml:space="preserve"> с обязательным соблю</w:t>
      </w:r>
      <w:r w:rsidR="000B05AC" w:rsidRPr="001B181E">
        <w:rPr>
          <w:sz w:val="22"/>
          <w:szCs w:val="22"/>
        </w:rPr>
        <w:t xml:space="preserve">дением претензионного порядка. </w:t>
      </w:r>
    </w:p>
    <w:p w:rsidR="000B05AC" w:rsidRPr="001B181E" w:rsidRDefault="000B05AC" w:rsidP="000B05AC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4.3. </w:t>
      </w:r>
      <w:r w:rsidR="00356141" w:rsidRPr="001B181E">
        <w:rPr>
          <w:sz w:val="22"/>
          <w:szCs w:val="22"/>
        </w:rPr>
        <w:t xml:space="preserve">Во всем остальном, что не предусмотрено Договором, стороны руководствуются действующим законодательством Российской Федерации. </w:t>
      </w:r>
    </w:p>
    <w:p w:rsidR="000B05AC" w:rsidRPr="001B181E" w:rsidRDefault="000B05AC" w:rsidP="000B05AC">
      <w:pPr>
        <w:pStyle w:val="Default"/>
        <w:jc w:val="both"/>
        <w:rPr>
          <w:sz w:val="22"/>
          <w:szCs w:val="22"/>
        </w:rPr>
      </w:pPr>
      <w:r w:rsidRPr="001B181E">
        <w:rPr>
          <w:sz w:val="22"/>
          <w:szCs w:val="22"/>
        </w:rPr>
        <w:t xml:space="preserve">4.4. </w:t>
      </w:r>
      <w:r w:rsidR="00356141" w:rsidRPr="001B181E">
        <w:rPr>
          <w:sz w:val="22"/>
          <w:szCs w:val="22"/>
        </w:rPr>
        <w:t xml:space="preserve">Договор регулируется и толкуется в соответствии с законодательством Российской Федерации. </w:t>
      </w:r>
    </w:p>
    <w:p w:rsidR="00356141" w:rsidRPr="001B181E" w:rsidRDefault="001B181E" w:rsidP="001B181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4.5.</w:t>
      </w:r>
      <w:r w:rsidR="000B05AC" w:rsidRPr="001B181E">
        <w:rPr>
          <w:sz w:val="22"/>
          <w:szCs w:val="22"/>
        </w:rPr>
        <w:t xml:space="preserve"> </w:t>
      </w:r>
      <w:r w:rsidR="00356141" w:rsidRPr="001B181E">
        <w:rPr>
          <w:sz w:val="22"/>
          <w:szCs w:val="22"/>
        </w:rPr>
        <w:t xml:space="preserve">Приложением к Договору является форма Заявления о присоединении. </w:t>
      </w:r>
    </w:p>
    <w:p w:rsidR="003F28FB" w:rsidRPr="001B181E" w:rsidRDefault="003F28FB" w:rsidP="003F28FB">
      <w:pPr>
        <w:pStyle w:val="Default"/>
        <w:jc w:val="both"/>
        <w:rPr>
          <w:b/>
          <w:bCs/>
          <w:sz w:val="22"/>
          <w:szCs w:val="22"/>
        </w:rPr>
      </w:pPr>
    </w:p>
    <w:p w:rsidR="003F28FB" w:rsidRPr="001B181E" w:rsidRDefault="000B05AC" w:rsidP="003F28FB">
      <w:pPr>
        <w:pStyle w:val="Default"/>
        <w:jc w:val="both"/>
        <w:rPr>
          <w:sz w:val="22"/>
          <w:szCs w:val="22"/>
        </w:rPr>
      </w:pPr>
      <w:r w:rsidRPr="001B181E">
        <w:rPr>
          <w:b/>
          <w:bCs/>
          <w:sz w:val="22"/>
          <w:szCs w:val="22"/>
        </w:rPr>
        <w:t xml:space="preserve">5. Реквизиты </w:t>
      </w:r>
      <w:proofErr w:type="spellStart"/>
      <w:r w:rsidRPr="001B181E">
        <w:rPr>
          <w:b/>
          <w:bCs/>
          <w:sz w:val="22"/>
          <w:szCs w:val="22"/>
        </w:rPr>
        <w:t>Благополучателя</w:t>
      </w:r>
      <w:proofErr w:type="spellEnd"/>
      <w:r w:rsidRPr="001B181E">
        <w:rPr>
          <w:b/>
          <w:bCs/>
          <w:sz w:val="22"/>
          <w:szCs w:val="22"/>
        </w:rPr>
        <w:t>.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Полное наименование: Ассоциация выпускников НИЯУ МИФИ «ЯДЕРНЫЙ КЛУБ»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Место нахождения: 108811, Г.МОСКВА, ВН.ТЕР.Г. МУНИЦИПАЛЬНЫЙ ОКРУГ СОЛНЦЕВО, Ш. КИЕВСКОЕ, КМ 22-Й, ДВЛД. 6, СТР. 1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Адрес для направления уведомлений (почтовый адрес): 115409, г. Москва, Каширское шоссе, д. 31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  <w:lang w:val="en-US"/>
        </w:rPr>
      </w:pPr>
      <w:r w:rsidRPr="001B181E">
        <w:rPr>
          <w:rFonts w:ascii="Times New Roman" w:hAnsi="Times New Roman" w:cs="Times New Roman"/>
          <w:lang w:val="en-US"/>
        </w:rPr>
        <w:t xml:space="preserve">E-mail: </w:t>
      </w:r>
      <w:r w:rsidR="001B181E" w:rsidRPr="001B181E">
        <w:rPr>
          <w:rFonts w:ascii="Times New Roman" w:hAnsi="Times New Roman" w:cs="Times New Roman"/>
          <w:lang w:val="en-US"/>
        </w:rPr>
        <w:t>nuclearclub</w:t>
      </w:r>
      <w:r w:rsidRPr="001B181E">
        <w:rPr>
          <w:rFonts w:ascii="Times New Roman" w:hAnsi="Times New Roman" w:cs="Times New Roman"/>
          <w:lang w:val="en-US"/>
        </w:rPr>
        <w:t xml:space="preserve">@mephi.ru </w:t>
      </w:r>
    </w:p>
    <w:p w:rsidR="001B181E" w:rsidRPr="001B181E" w:rsidRDefault="000B05AC" w:rsidP="000B05AC">
      <w:pPr>
        <w:spacing w:after="0" w:line="288" w:lineRule="auto"/>
        <w:rPr>
          <w:rFonts w:ascii="Times New Roman" w:hAnsi="Times New Roman" w:cs="Times New Roman"/>
          <w:lang w:val="en-US"/>
        </w:rPr>
      </w:pPr>
      <w:r w:rsidRPr="001B181E">
        <w:rPr>
          <w:rFonts w:ascii="Times New Roman" w:hAnsi="Times New Roman" w:cs="Times New Roman"/>
        </w:rPr>
        <w:t>ОГРН</w:t>
      </w:r>
      <w:r w:rsidRPr="001B181E">
        <w:rPr>
          <w:rFonts w:ascii="Times New Roman" w:hAnsi="Times New Roman" w:cs="Times New Roman"/>
          <w:lang w:val="en-US"/>
        </w:rPr>
        <w:t xml:space="preserve"> 1267700066040 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ИНН 7751384794</w:t>
      </w:r>
      <w:r w:rsidR="001B181E">
        <w:rPr>
          <w:rFonts w:ascii="Times New Roman" w:hAnsi="Times New Roman" w:cs="Times New Roman"/>
        </w:rPr>
        <w:t xml:space="preserve"> / </w:t>
      </w:r>
      <w:r w:rsidRPr="001B181E">
        <w:rPr>
          <w:rFonts w:ascii="Times New Roman" w:hAnsi="Times New Roman" w:cs="Times New Roman"/>
        </w:rPr>
        <w:t>КПП 775101001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Банковские реквизиты: Филиал «Корпоративный»</w:t>
      </w:r>
      <w:r w:rsidR="001B181E">
        <w:rPr>
          <w:rFonts w:ascii="Times New Roman" w:hAnsi="Times New Roman" w:cs="Times New Roman"/>
        </w:rPr>
        <w:t xml:space="preserve"> </w:t>
      </w:r>
      <w:r w:rsidRPr="001B181E">
        <w:rPr>
          <w:rFonts w:ascii="Times New Roman" w:hAnsi="Times New Roman" w:cs="Times New Roman"/>
        </w:rPr>
        <w:t>ПАО «Совкомбанк»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К/С 30101810445250000360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БИК 044525360</w:t>
      </w:r>
    </w:p>
    <w:p w:rsidR="000B05AC" w:rsidRPr="001B181E" w:rsidRDefault="000B05AC" w:rsidP="000B05AC">
      <w:pPr>
        <w:spacing w:after="0" w:line="288" w:lineRule="auto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>P/C 40703810112010800890</w:t>
      </w:r>
    </w:p>
    <w:p w:rsidR="00C422D9" w:rsidRDefault="003F28FB" w:rsidP="003F28FB">
      <w:pPr>
        <w:jc w:val="both"/>
        <w:rPr>
          <w:rFonts w:ascii="Times New Roman" w:hAnsi="Times New Roman" w:cs="Times New Roman"/>
        </w:rPr>
      </w:pPr>
      <w:r w:rsidRPr="001B181E">
        <w:rPr>
          <w:rFonts w:ascii="Times New Roman" w:hAnsi="Times New Roman" w:cs="Times New Roman"/>
        </w:rPr>
        <w:t xml:space="preserve">Должность и полные Ф.И.О. руководителя: Исполнительный директор </w:t>
      </w:r>
      <w:r w:rsidR="001B181E" w:rsidRPr="001B181E">
        <w:rPr>
          <w:rFonts w:ascii="Times New Roman" w:hAnsi="Times New Roman" w:cs="Times New Roman"/>
        </w:rPr>
        <w:t>Ступникова Марина Николаевна</w:t>
      </w:r>
    </w:p>
    <w:p w:rsidR="001B181E" w:rsidRPr="00EE4B08" w:rsidRDefault="001B181E" w:rsidP="001B181E">
      <w:pPr>
        <w:pStyle w:val="Default"/>
        <w:jc w:val="right"/>
      </w:pPr>
      <w:r w:rsidRPr="00EE4B08">
        <w:lastRenderedPageBreak/>
        <w:t xml:space="preserve">Приложение № 1 к Договору </w:t>
      </w:r>
    </w:p>
    <w:p w:rsidR="001B181E" w:rsidRPr="00EE4B08" w:rsidRDefault="001B181E" w:rsidP="001B181E">
      <w:pPr>
        <w:pStyle w:val="Default"/>
        <w:rPr>
          <w:color w:val="auto"/>
        </w:rPr>
      </w:pPr>
    </w:p>
    <w:p w:rsidR="001B181E" w:rsidRPr="00EE4B08" w:rsidRDefault="001B181E" w:rsidP="001B181E">
      <w:pPr>
        <w:pStyle w:val="Default"/>
        <w:rPr>
          <w:color w:val="auto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1B181E" w:rsidTr="00F15F80">
        <w:tc>
          <w:tcPr>
            <w:tcW w:w="4815" w:type="dxa"/>
          </w:tcPr>
          <w:p w:rsidR="001B181E" w:rsidRDefault="001B181E" w:rsidP="00F15F80">
            <w:pPr>
              <w:pStyle w:val="Default"/>
              <w:rPr>
                <w:color w:val="auto"/>
              </w:rPr>
            </w:pPr>
          </w:p>
        </w:tc>
        <w:tc>
          <w:tcPr>
            <w:tcW w:w="4530" w:type="dxa"/>
          </w:tcPr>
          <w:p w:rsidR="001B181E" w:rsidRDefault="001B181E" w:rsidP="00F15F80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Исполнительному д</w:t>
            </w:r>
            <w:r w:rsidRPr="00EE4B08">
              <w:rPr>
                <w:color w:val="auto"/>
              </w:rPr>
              <w:t xml:space="preserve">иректору </w:t>
            </w:r>
          </w:p>
          <w:p w:rsidR="001B181E" w:rsidRDefault="001B181E" w:rsidP="00F15F80">
            <w:pPr>
              <w:pStyle w:val="Default"/>
              <w:rPr>
                <w:color w:val="auto"/>
              </w:rPr>
            </w:pPr>
            <w:r w:rsidRPr="001B181E">
              <w:rPr>
                <w:color w:val="auto"/>
              </w:rPr>
              <w:t>Ассоциация выпускников НИЯУ МИФИ «ЯДЕРНЫЙ КЛУБ»</w:t>
            </w:r>
          </w:p>
          <w:p w:rsidR="001B181E" w:rsidRPr="00EE4B08" w:rsidRDefault="001B181E" w:rsidP="00F15F80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Ступниковой</w:t>
            </w:r>
            <w:proofErr w:type="spellEnd"/>
            <w:r>
              <w:rPr>
                <w:color w:val="auto"/>
              </w:rPr>
              <w:t xml:space="preserve"> М.Н.</w:t>
            </w:r>
          </w:p>
          <w:p w:rsidR="001B181E" w:rsidRDefault="001B181E" w:rsidP="00F15F80">
            <w:pPr>
              <w:pStyle w:val="Default"/>
              <w:rPr>
                <w:color w:val="auto"/>
              </w:rPr>
            </w:pPr>
          </w:p>
        </w:tc>
      </w:tr>
      <w:tr w:rsidR="001B181E" w:rsidTr="00F15F80">
        <w:tc>
          <w:tcPr>
            <w:tcW w:w="9345" w:type="dxa"/>
            <w:gridSpan w:val="2"/>
          </w:tcPr>
          <w:p w:rsidR="001B181E" w:rsidRPr="00EE4B08" w:rsidRDefault="001B181E" w:rsidP="00F15F80">
            <w:pPr>
              <w:pStyle w:val="Default"/>
              <w:jc w:val="center"/>
              <w:rPr>
                <w:b/>
                <w:color w:val="auto"/>
              </w:rPr>
            </w:pPr>
            <w:r w:rsidRPr="00EE4B08">
              <w:rPr>
                <w:b/>
                <w:color w:val="auto"/>
              </w:rPr>
              <w:t>Заявление о присоединении</w:t>
            </w:r>
          </w:p>
          <w:p w:rsidR="001B181E" w:rsidRPr="00EE4B08" w:rsidRDefault="001B181E" w:rsidP="00F15F80">
            <w:pPr>
              <w:pStyle w:val="Default"/>
              <w:rPr>
                <w:color w:val="auto"/>
              </w:rPr>
            </w:pPr>
          </w:p>
        </w:tc>
      </w:tr>
      <w:tr w:rsidR="001B181E" w:rsidTr="00F15F80">
        <w:tc>
          <w:tcPr>
            <w:tcW w:w="4815" w:type="dxa"/>
          </w:tcPr>
          <w:p w:rsidR="001B181E" w:rsidRPr="00EE4B08" w:rsidRDefault="001B181E" w:rsidP="00F15F80">
            <w:pPr>
              <w:pStyle w:val="Default"/>
              <w:rPr>
                <w:color w:val="auto"/>
              </w:rPr>
            </w:pPr>
            <w:r w:rsidRPr="00EE4B08">
              <w:rPr>
                <w:color w:val="auto"/>
              </w:rPr>
              <w:t>«__</w:t>
            </w:r>
            <w:proofErr w:type="gramStart"/>
            <w:r w:rsidRPr="00EE4B08">
              <w:rPr>
                <w:color w:val="auto"/>
              </w:rPr>
              <w:t>_»_</w:t>
            </w:r>
            <w:proofErr w:type="gramEnd"/>
            <w:r w:rsidRPr="00EE4B08">
              <w:rPr>
                <w:color w:val="auto"/>
              </w:rPr>
              <w:t xml:space="preserve">_________20__г. </w:t>
            </w:r>
          </w:p>
          <w:p w:rsidR="001B181E" w:rsidRDefault="001B181E" w:rsidP="00F15F80">
            <w:pPr>
              <w:pStyle w:val="Default"/>
              <w:rPr>
                <w:color w:val="auto"/>
              </w:rPr>
            </w:pPr>
          </w:p>
        </w:tc>
        <w:tc>
          <w:tcPr>
            <w:tcW w:w="4530" w:type="dxa"/>
          </w:tcPr>
          <w:p w:rsidR="001B181E" w:rsidRPr="00EE4B08" w:rsidRDefault="001B181E" w:rsidP="00F15F80">
            <w:pPr>
              <w:pStyle w:val="Default"/>
              <w:rPr>
                <w:color w:val="auto"/>
              </w:rPr>
            </w:pPr>
          </w:p>
        </w:tc>
      </w:tr>
    </w:tbl>
    <w:p w:rsidR="001B181E" w:rsidRPr="00EE4B08" w:rsidRDefault="001B181E" w:rsidP="001B181E">
      <w:pPr>
        <w:pStyle w:val="Default"/>
        <w:rPr>
          <w:color w:val="auto"/>
        </w:rPr>
      </w:pP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Юридическое лицо _____________________________, именуемое в дальнейшем «Жертвователь», в лице _______________, действующего на основании ________________, заявляет о нижеследующем: </w:t>
      </w:r>
    </w:p>
    <w:p w:rsidR="001B181E" w:rsidRDefault="001B181E" w:rsidP="001B181E">
      <w:pPr>
        <w:pStyle w:val="Default"/>
        <w:jc w:val="both"/>
        <w:rPr>
          <w:color w:val="auto"/>
        </w:rPr>
      </w:pP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1. Жертвователь принимает условия </w:t>
      </w:r>
      <w:r w:rsidRPr="001B181E">
        <w:rPr>
          <w:color w:val="auto"/>
        </w:rPr>
        <w:t>Договор</w:t>
      </w:r>
      <w:r>
        <w:rPr>
          <w:color w:val="auto"/>
        </w:rPr>
        <w:t>а пожертвования, заключаемого</w:t>
      </w:r>
      <w:r w:rsidRPr="001B181E">
        <w:rPr>
          <w:color w:val="auto"/>
        </w:rPr>
        <w:t xml:space="preserve"> с жертвователями при публичном сборе денежных средств на реализацию уставных целей Ассоциации выпускников НИЯУ МИФИ «ЯДЕРНЫЙ КЛУБ» </w:t>
      </w:r>
      <w:r w:rsidRPr="00EE4B08">
        <w:rPr>
          <w:color w:val="auto"/>
        </w:rPr>
        <w:t xml:space="preserve">(далее – Договор), присоединяясь к Договору </w:t>
      </w:r>
      <w:r>
        <w:rPr>
          <w:color w:val="auto"/>
        </w:rPr>
        <w:t>в целом</w:t>
      </w:r>
      <w:bookmarkStart w:id="0" w:name="_GoBack"/>
      <w:bookmarkEnd w:id="0"/>
      <w:r w:rsidRPr="00EE4B08">
        <w:rPr>
          <w:color w:val="auto"/>
        </w:rPr>
        <w:t xml:space="preserve">. </w:t>
      </w:r>
    </w:p>
    <w:p w:rsidR="001B181E" w:rsidRDefault="001B181E" w:rsidP="001B181E">
      <w:pPr>
        <w:pStyle w:val="Default"/>
        <w:jc w:val="both"/>
        <w:rPr>
          <w:color w:val="auto"/>
        </w:rPr>
      </w:pP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2. Жертвователь подтверждает, что ознакомлен с условиями Договора пожертвования, имеет право на совершение Пожертвования и принимает в полном объеме права </w:t>
      </w:r>
      <w:r>
        <w:rPr>
          <w:color w:val="auto"/>
        </w:rPr>
        <w:br/>
      </w:r>
      <w:r w:rsidRPr="00EE4B08">
        <w:rPr>
          <w:color w:val="auto"/>
        </w:rPr>
        <w:t xml:space="preserve">и обязанности, вытекающие из Договора пожертвования. </w:t>
      </w:r>
    </w:p>
    <w:p w:rsidR="001B181E" w:rsidRDefault="001B181E" w:rsidP="001B181E">
      <w:pPr>
        <w:pStyle w:val="Default"/>
        <w:jc w:val="both"/>
        <w:rPr>
          <w:color w:val="auto"/>
        </w:rPr>
      </w:pP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3. Сумма Пожертвования составляет (цифрами и прописью): </w:t>
      </w: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__________________________ (____________________________) рублей. </w:t>
      </w:r>
    </w:p>
    <w:p w:rsidR="001B181E" w:rsidRDefault="001B181E" w:rsidP="001B181E">
      <w:pPr>
        <w:pStyle w:val="Default"/>
        <w:jc w:val="both"/>
        <w:rPr>
          <w:color w:val="auto"/>
        </w:rPr>
      </w:pP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4. Реквизиты Жертвователя: </w:t>
      </w: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Полное наименование Жертвователя: ________________. </w:t>
      </w: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Данные о государственной регистрации: _______________. </w:t>
      </w: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ИНН/КПП (при наличии): ____________________________. </w:t>
      </w: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Место нахождения: __________________________________. </w:t>
      </w:r>
    </w:p>
    <w:p w:rsidR="001B181E" w:rsidRPr="00EE4B08" w:rsidRDefault="001B181E" w:rsidP="001B181E">
      <w:pPr>
        <w:pStyle w:val="Default"/>
        <w:jc w:val="both"/>
        <w:rPr>
          <w:color w:val="auto"/>
        </w:rPr>
      </w:pPr>
      <w:r w:rsidRPr="00EE4B08">
        <w:rPr>
          <w:color w:val="auto"/>
        </w:rPr>
        <w:t xml:space="preserve">Реквизиты банковского счета: _________________________. </w:t>
      </w:r>
    </w:p>
    <w:p w:rsidR="001B181E" w:rsidRDefault="001B181E" w:rsidP="001B181E">
      <w:pPr>
        <w:pStyle w:val="Default"/>
        <w:jc w:val="both"/>
        <w:rPr>
          <w:color w:val="auto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216"/>
        <w:gridCol w:w="3031"/>
      </w:tblGrid>
      <w:tr w:rsidR="001B181E" w:rsidTr="00F15F80">
        <w:tc>
          <w:tcPr>
            <w:tcW w:w="3115" w:type="dxa"/>
          </w:tcPr>
          <w:p w:rsidR="001B181E" w:rsidRDefault="001B181E" w:rsidP="00F15F80">
            <w:pPr>
              <w:pStyle w:val="Default"/>
              <w:jc w:val="both"/>
              <w:rPr>
                <w:color w:val="auto"/>
              </w:rPr>
            </w:pPr>
            <w:r w:rsidRPr="00EE4B08">
              <w:rPr>
                <w:color w:val="auto"/>
              </w:rPr>
              <w:t>________________________</w:t>
            </w:r>
          </w:p>
        </w:tc>
        <w:tc>
          <w:tcPr>
            <w:tcW w:w="3115" w:type="dxa"/>
          </w:tcPr>
          <w:p w:rsidR="001B181E" w:rsidRDefault="001B181E" w:rsidP="00F15F80">
            <w:pPr>
              <w:pStyle w:val="Default"/>
              <w:jc w:val="both"/>
              <w:rPr>
                <w:color w:val="auto"/>
              </w:rPr>
            </w:pPr>
            <w:r w:rsidRPr="00EE4B08">
              <w:rPr>
                <w:color w:val="auto"/>
              </w:rPr>
              <w:t>_________________________</w:t>
            </w:r>
          </w:p>
        </w:tc>
        <w:tc>
          <w:tcPr>
            <w:tcW w:w="3115" w:type="dxa"/>
          </w:tcPr>
          <w:p w:rsidR="001B181E" w:rsidRPr="00EE4B08" w:rsidRDefault="001B181E" w:rsidP="00F15F80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/</w:t>
            </w:r>
            <w:r w:rsidRPr="00EE4B08">
              <w:rPr>
                <w:color w:val="auto"/>
              </w:rPr>
              <w:t>_____________</w:t>
            </w:r>
            <w:r>
              <w:rPr>
                <w:color w:val="auto"/>
              </w:rPr>
              <w:t>_______</w:t>
            </w:r>
            <w:r w:rsidRPr="00EE4B08">
              <w:rPr>
                <w:color w:val="auto"/>
              </w:rPr>
              <w:t>_</w:t>
            </w:r>
            <w:r>
              <w:rPr>
                <w:color w:val="auto"/>
              </w:rPr>
              <w:t>/</w:t>
            </w:r>
            <w:r w:rsidRPr="00EE4B08">
              <w:rPr>
                <w:color w:val="auto"/>
              </w:rPr>
              <w:t xml:space="preserve"> </w:t>
            </w:r>
          </w:p>
          <w:p w:rsidR="001B181E" w:rsidRDefault="001B181E" w:rsidP="00F15F80">
            <w:pPr>
              <w:pStyle w:val="Default"/>
              <w:jc w:val="both"/>
              <w:rPr>
                <w:color w:val="auto"/>
              </w:rPr>
            </w:pPr>
          </w:p>
        </w:tc>
      </w:tr>
      <w:tr w:rsidR="001B181E" w:rsidTr="00F15F80">
        <w:tc>
          <w:tcPr>
            <w:tcW w:w="3115" w:type="dxa"/>
          </w:tcPr>
          <w:p w:rsidR="001B181E" w:rsidRPr="006E73C8" w:rsidRDefault="001B181E" w:rsidP="00F15F80">
            <w:pPr>
              <w:pStyle w:val="Default"/>
              <w:jc w:val="both"/>
              <w:rPr>
                <w:color w:val="auto"/>
              </w:rPr>
            </w:pPr>
            <w:r w:rsidRPr="006E73C8">
              <w:rPr>
                <w:color w:val="auto"/>
              </w:rPr>
              <w:t xml:space="preserve">должность представителя </w:t>
            </w:r>
          </w:p>
          <w:p w:rsidR="001B181E" w:rsidRPr="00EE4B08" w:rsidRDefault="001B181E" w:rsidP="00F15F80">
            <w:pPr>
              <w:pStyle w:val="Default"/>
              <w:jc w:val="both"/>
              <w:rPr>
                <w:color w:val="auto"/>
              </w:rPr>
            </w:pPr>
            <w:r w:rsidRPr="006E73C8">
              <w:rPr>
                <w:color w:val="auto"/>
              </w:rPr>
              <w:t xml:space="preserve">Жертвователя </w:t>
            </w:r>
          </w:p>
        </w:tc>
        <w:tc>
          <w:tcPr>
            <w:tcW w:w="3115" w:type="dxa"/>
          </w:tcPr>
          <w:p w:rsidR="001B181E" w:rsidRPr="00EE4B08" w:rsidRDefault="001B181E" w:rsidP="00F15F80">
            <w:pPr>
              <w:pStyle w:val="Default"/>
              <w:jc w:val="both"/>
              <w:rPr>
                <w:color w:val="auto"/>
              </w:rPr>
            </w:pPr>
            <w:r w:rsidRPr="006E73C8">
              <w:rPr>
                <w:color w:val="auto"/>
              </w:rPr>
              <w:t>подпись</w:t>
            </w:r>
          </w:p>
        </w:tc>
        <w:tc>
          <w:tcPr>
            <w:tcW w:w="3115" w:type="dxa"/>
          </w:tcPr>
          <w:p w:rsidR="001B181E" w:rsidRPr="00EE4B08" w:rsidRDefault="001B181E" w:rsidP="00F15F80">
            <w:pPr>
              <w:pStyle w:val="Default"/>
              <w:jc w:val="both"/>
              <w:rPr>
                <w:color w:val="auto"/>
              </w:rPr>
            </w:pPr>
            <w:r w:rsidRPr="006E73C8">
              <w:rPr>
                <w:color w:val="auto"/>
              </w:rPr>
              <w:t>расшифровка</w:t>
            </w:r>
          </w:p>
        </w:tc>
      </w:tr>
    </w:tbl>
    <w:p w:rsidR="001B181E" w:rsidRDefault="001B181E" w:rsidP="001B181E">
      <w:pPr>
        <w:pStyle w:val="Default"/>
        <w:jc w:val="both"/>
        <w:rPr>
          <w:color w:val="auto"/>
        </w:rPr>
      </w:pPr>
    </w:p>
    <w:p w:rsidR="001B181E" w:rsidRPr="001B181E" w:rsidRDefault="001B181E" w:rsidP="003F28FB">
      <w:pPr>
        <w:jc w:val="both"/>
        <w:rPr>
          <w:rFonts w:ascii="Times New Roman" w:hAnsi="Times New Roman" w:cs="Times New Roman"/>
        </w:rPr>
      </w:pPr>
    </w:p>
    <w:sectPr w:rsidR="001B181E" w:rsidRPr="001B1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B1F" w:rsidRDefault="00933B1F" w:rsidP="00356141">
      <w:pPr>
        <w:spacing w:after="0" w:line="240" w:lineRule="auto"/>
      </w:pPr>
      <w:r>
        <w:separator/>
      </w:r>
    </w:p>
  </w:endnote>
  <w:endnote w:type="continuationSeparator" w:id="0">
    <w:p w:rsidR="00933B1F" w:rsidRDefault="00933B1F" w:rsidP="0035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B1F" w:rsidRDefault="00933B1F" w:rsidP="00356141">
      <w:pPr>
        <w:spacing w:after="0" w:line="240" w:lineRule="auto"/>
      </w:pPr>
      <w:r>
        <w:separator/>
      </w:r>
    </w:p>
  </w:footnote>
  <w:footnote w:type="continuationSeparator" w:id="0">
    <w:p w:rsidR="00933B1F" w:rsidRDefault="00933B1F" w:rsidP="00356141">
      <w:pPr>
        <w:spacing w:after="0" w:line="240" w:lineRule="auto"/>
      </w:pPr>
      <w:r>
        <w:continuationSeparator/>
      </w:r>
    </w:p>
  </w:footnote>
  <w:footnote w:id="1">
    <w:p w:rsidR="00356141" w:rsidRPr="001B181E" w:rsidRDefault="00356141" w:rsidP="00356141">
      <w:pPr>
        <w:pStyle w:val="a4"/>
        <w:rPr>
          <w:rFonts w:ascii="Times New Roman" w:hAnsi="Times New Roman" w:cs="Times New Roman"/>
        </w:rPr>
      </w:pPr>
      <w:r w:rsidRPr="001B181E">
        <w:rPr>
          <w:rStyle w:val="a6"/>
          <w:rFonts w:ascii="Times New Roman" w:hAnsi="Times New Roman" w:cs="Times New Roman"/>
        </w:rPr>
        <w:footnoteRef/>
      </w:r>
      <w:r w:rsidRPr="001B181E">
        <w:rPr>
          <w:rFonts w:ascii="Times New Roman" w:hAnsi="Times New Roman" w:cs="Times New Roman"/>
        </w:rPr>
        <w:t xml:space="preserve"> </w:t>
      </w:r>
      <w:r w:rsidRPr="001B181E">
        <w:rPr>
          <w:rFonts w:ascii="Times New Roman" w:hAnsi="Times New Roman" w:cs="Times New Roman"/>
        </w:rPr>
        <w:t>Утверждено решением Общего собрания членов Ассоциации выпускников НИЯУ МИФИ «Ядерный клуб»</w:t>
      </w:r>
    </w:p>
    <w:p w:rsidR="00356141" w:rsidRDefault="00356141" w:rsidP="00356141">
      <w:pPr>
        <w:pStyle w:val="a4"/>
      </w:pPr>
      <w:r w:rsidRPr="001B181E">
        <w:rPr>
          <w:rFonts w:ascii="Times New Roman" w:hAnsi="Times New Roman" w:cs="Times New Roman"/>
        </w:rPr>
        <w:t>Протокол №1 от «2» марта 2026 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529E7"/>
    <w:multiLevelType w:val="multilevel"/>
    <w:tmpl w:val="79BEF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EEE10A8"/>
    <w:multiLevelType w:val="multilevel"/>
    <w:tmpl w:val="51C0C2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6D063DC"/>
    <w:multiLevelType w:val="multilevel"/>
    <w:tmpl w:val="8E5614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A5A727B"/>
    <w:multiLevelType w:val="multilevel"/>
    <w:tmpl w:val="3126FA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FB"/>
    <w:rsid w:val="000B05AC"/>
    <w:rsid w:val="001B181E"/>
    <w:rsid w:val="00356141"/>
    <w:rsid w:val="003F28FB"/>
    <w:rsid w:val="007E6F71"/>
    <w:rsid w:val="00933B1F"/>
    <w:rsid w:val="00C422D9"/>
    <w:rsid w:val="00F5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C3B2"/>
  <w15:chartTrackingRefBased/>
  <w15:docId w15:val="{5CC6388E-C73F-481C-9A75-0F0D6504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28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3F28FB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35614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5614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56141"/>
    <w:rPr>
      <w:vertAlign w:val="superscript"/>
    </w:rPr>
  </w:style>
  <w:style w:type="table" w:styleId="a7">
    <w:name w:val="Table Grid"/>
    <w:basedOn w:val="a1"/>
    <w:uiPriority w:val="39"/>
    <w:rsid w:val="001B1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clearclub.meph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uclearclub.meph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66223-6BD3-4D40-9D23-1E45AC803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2026-08-31T11:49:00Z</dcterms:created>
  <dcterms:modified xsi:type="dcterms:W3CDTF">2026-08-31T12:49:00Z</dcterms:modified>
</cp:coreProperties>
</file>